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F5" w:rsidRPr="00450380" w:rsidRDefault="00450380">
      <w:pPr>
        <w:rPr>
          <w:rFonts w:ascii="Palatino Linotype" w:hAnsi="Palatino Linotype"/>
          <w:b/>
          <w:lang w:val="az-Latn-AZ"/>
        </w:rPr>
      </w:pPr>
      <w:r w:rsidRPr="00450380">
        <w:rPr>
          <w:rFonts w:ascii="Palatino Linotype" w:hAnsi="Palatino Linotype"/>
          <w:b/>
          <w:lang w:val="az-Latn-AZ"/>
        </w:rPr>
        <w:t xml:space="preserve">İranlılar </w:t>
      </w:r>
      <w:r w:rsidR="0006726E">
        <w:rPr>
          <w:rFonts w:ascii="Palatino Linotype" w:hAnsi="Palatino Linotype"/>
          <w:b/>
          <w:lang w:val="az-Latn-AZ"/>
        </w:rPr>
        <w:t xml:space="preserve">hicaba qarşı </w:t>
      </w:r>
      <w:bookmarkStart w:id="0" w:name="_GoBack"/>
      <w:bookmarkEnd w:id="0"/>
      <w:r w:rsidRPr="00450380">
        <w:rPr>
          <w:rFonts w:ascii="Palatino Linotype" w:hAnsi="Palatino Linotype"/>
          <w:b/>
          <w:lang w:val="az-Latn-AZ"/>
        </w:rPr>
        <w:t>etiraza qalxdı</w:t>
      </w:r>
      <w:r w:rsidR="00AE5491">
        <w:rPr>
          <w:rFonts w:ascii="Palatino Linotype" w:hAnsi="Palatino Linotype"/>
          <w:b/>
          <w:lang w:val="az-Latn-AZ"/>
        </w:rPr>
        <w:t xml:space="preserve"> - Foto</w:t>
      </w:r>
    </w:p>
    <w:p w:rsidR="00B803F5" w:rsidRDefault="00B803F5">
      <w:pPr>
        <w:rPr>
          <w:rFonts w:ascii="Palatino Linotype" w:hAnsi="Palatino Linotype"/>
          <w:lang w:val="az-Latn-AZ"/>
        </w:rPr>
      </w:pPr>
    </w:p>
    <w:p w:rsidR="00B71058" w:rsidRPr="0072054B" w:rsidRDefault="009630AA">
      <w:pPr>
        <w:rPr>
          <w:rFonts w:ascii="Palatino Linotype" w:hAnsi="Palatino Linotype"/>
          <w:lang w:val="az-Latn-AZ"/>
        </w:rPr>
      </w:pPr>
      <w:r w:rsidRPr="0072054B">
        <w:rPr>
          <w:rFonts w:ascii="Palatino Linotype" w:hAnsi="Palatino Linotype"/>
          <w:lang w:val="az-Latn-AZ"/>
        </w:rPr>
        <w:t>Hicabdan imtina etdikləri üçün üzləri yandırılan qadınlara görə iranlılar etiraza qalxıb.</w:t>
      </w:r>
    </w:p>
    <w:p w:rsidR="009630AA" w:rsidRPr="0072054B" w:rsidRDefault="009630AA">
      <w:pPr>
        <w:rPr>
          <w:rFonts w:ascii="Palatino Linotype" w:hAnsi="Palatino Linotype"/>
          <w:lang w:val="az-Latn-AZ"/>
        </w:rPr>
      </w:pPr>
    </w:p>
    <w:p w:rsidR="009630AA" w:rsidRPr="0072054B" w:rsidRDefault="009630AA" w:rsidP="009630AA">
      <w:pPr>
        <w:rPr>
          <w:rFonts w:ascii="Palatino Linotype" w:hAnsi="Palatino Linotype"/>
          <w:lang w:val="az-Latn-AZ"/>
        </w:rPr>
      </w:pPr>
      <w:r w:rsidRPr="0072054B">
        <w:rPr>
          <w:rFonts w:ascii="Palatino Linotype" w:hAnsi="Palatino Linotype"/>
          <w:lang w:val="az-Latn-AZ"/>
        </w:rPr>
        <w:t>Axar.az xəbər verir ki, bu barədə</w:t>
      </w:r>
      <w:r w:rsidR="00FE7B6E" w:rsidRPr="0072054B">
        <w:rPr>
          <w:rFonts w:ascii="Palatino Linotype" w:hAnsi="Palatino Linotype"/>
          <w:lang w:val="az-Latn-AZ"/>
        </w:rPr>
        <w:t xml:space="preserve"> hicaba yox deyən</w:t>
      </w:r>
      <w:r w:rsidRPr="0072054B">
        <w:rPr>
          <w:rFonts w:ascii="Palatino Linotype" w:hAnsi="Palatino Linotype"/>
          <w:lang w:val="az-Latn-AZ"/>
        </w:rPr>
        <w:t xml:space="preserve"> iranlı qadınların açdığı “Mənim sirli </w:t>
      </w:r>
      <w:r w:rsidR="00737851">
        <w:rPr>
          <w:rFonts w:ascii="Palatino Linotype" w:hAnsi="Palatino Linotype"/>
          <w:lang w:val="az-Latn-AZ"/>
        </w:rPr>
        <w:t>a</w:t>
      </w:r>
      <w:r w:rsidRPr="0072054B">
        <w:rPr>
          <w:rFonts w:ascii="Palatino Linotype" w:hAnsi="Palatino Linotype"/>
          <w:lang w:val="az-Latn-AZ"/>
        </w:rPr>
        <w:t>zadlığım” (My Stealthy Freedom) adlı hesabda məlumat paylaşı</w:t>
      </w:r>
      <w:r w:rsidR="00FE7B6E" w:rsidRPr="0072054B">
        <w:rPr>
          <w:rFonts w:ascii="Palatino Linotype" w:hAnsi="Palatino Linotype"/>
          <w:lang w:val="az-Latn-AZ"/>
        </w:rPr>
        <w:t xml:space="preserve">lıb. </w:t>
      </w:r>
    </w:p>
    <w:p w:rsidR="00737851" w:rsidRDefault="00737851" w:rsidP="009630AA">
      <w:pPr>
        <w:rPr>
          <w:rFonts w:ascii="Palatino Linotype" w:hAnsi="Palatino Linotype"/>
          <w:lang w:val="az-Latn-AZ"/>
        </w:rPr>
      </w:pPr>
    </w:p>
    <w:p w:rsidR="00FE7B6E" w:rsidRPr="0072054B" w:rsidRDefault="00FE7B6E" w:rsidP="009630AA">
      <w:pPr>
        <w:rPr>
          <w:rFonts w:ascii="Palatino Linotype" w:hAnsi="Palatino Linotype"/>
          <w:lang w:val="az-Latn-AZ"/>
        </w:rPr>
      </w:pPr>
      <w:r w:rsidRPr="0072054B">
        <w:rPr>
          <w:rFonts w:ascii="Palatino Linotype" w:hAnsi="Palatino Linotype"/>
          <w:lang w:val="az-Latn-AZ"/>
        </w:rPr>
        <w:t>Səhifənin yaydığı məlumata görə, son günlər İranda hicabdan imtina edən qadınlara qarşı naməlum şəxslərin hücumu başlayıb. Başı örtü</w:t>
      </w:r>
      <w:r w:rsidR="00737851">
        <w:rPr>
          <w:rFonts w:ascii="Palatino Linotype" w:hAnsi="Palatino Linotype"/>
          <w:lang w:val="az-Latn-AZ"/>
        </w:rPr>
        <w:t>k</w:t>
      </w:r>
      <w:r w:rsidRPr="0072054B">
        <w:rPr>
          <w:rFonts w:ascii="Palatino Linotype" w:hAnsi="Palatino Linotype"/>
          <w:lang w:val="az-Latn-AZ"/>
        </w:rPr>
        <w:t xml:space="preserve">süz qadın görən şəxslər qadınların üzünə </w:t>
      </w:r>
      <w:r w:rsidR="0072054B" w:rsidRPr="0072054B">
        <w:rPr>
          <w:rFonts w:ascii="Palatino Linotype" w:hAnsi="Palatino Linotype"/>
          <w:lang w:val="az-Latn-AZ"/>
        </w:rPr>
        <w:t xml:space="preserve">sulfat turşusu </w:t>
      </w:r>
      <w:r w:rsidRPr="0072054B">
        <w:rPr>
          <w:rFonts w:ascii="Palatino Linotype" w:hAnsi="Palatino Linotype"/>
          <w:lang w:val="az-Latn-AZ"/>
        </w:rPr>
        <w:t xml:space="preserve">ataraq qaçırlar. </w:t>
      </w:r>
    </w:p>
    <w:p w:rsidR="00737851" w:rsidRDefault="00737851" w:rsidP="009630AA">
      <w:pPr>
        <w:rPr>
          <w:rFonts w:ascii="Palatino Linotype" w:hAnsi="Palatino Linotype"/>
          <w:lang w:val="az-Latn-AZ"/>
        </w:rPr>
      </w:pPr>
    </w:p>
    <w:p w:rsidR="00FE7B6E" w:rsidRPr="0072054B" w:rsidRDefault="00FE7B6E" w:rsidP="009630AA">
      <w:pPr>
        <w:rPr>
          <w:rFonts w:ascii="Palatino Linotype" w:hAnsi="Palatino Linotype"/>
          <w:lang w:val="az-Latn-AZ"/>
        </w:rPr>
      </w:pPr>
      <w:r w:rsidRPr="0072054B">
        <w:rPr>
          <w:rFonts w:ascii="Palatino Linotype" w:hAnsi="Palatino Linotype"/>
          <w:lang w:val="az-Latn-AZ"/>
        </w:rPr>
        <w:t xml:space="preserve">Məlumatda qeyd edilir ki, artıq İsfahanda </w:t>
      </w:r>
      <w:r w:rsidR="0072054B">
        <w:rPr>
          <w:rFonts w:ascii="Palatino Linotype" w:hAnsi="Palatino Linotype"/>
          <w:lang w:val="az-Latn-AZ"/>
        </w:rPr>
        <w:t>13 qadın belə hücuma məruz qalıb</w:t>
      </w:r>
      <w:r w:rsidRPr="0072054B">
        <w:rPr>
          <w:rFonts w:ascii="Palatino Linotype" w:hAnsi="Palatino Linotype"/>
          <w:lang w:val="az-Latn-AZ"/>
        </w:rPr>
        <w:t xml:space="preserve">. Onlardan </w:t>
      </w:r>
      <w:r w:rsidR="0072054B">
        <w:rPr>
          <w:rFonts w:ascii="Palatino Linotype" w:hAnsi="Palatino Linotype"/>
          <w:lang w:val="az-Latn-AZ"/>
        </w:rPr>
        <w:t xml:space="preserve">altısının öldüyü bildirilir. </w:t>
      </w:r>
      <w:r w:rsidRPr="0072054B">
        <w:rPr>
          <w:rFonts w:ascii="Palatino Linotype" w:hAnsi="Palatino Linotype"/>
          <w:lang w:val="az-Latn-AZ"/>
        </w:rPr>
        <w:t>Sağ qalan qadınların üzü isə tanınmaz və eybəcər hala düşüb.</w:t>
      </w:r>
    </w:p>
    <w:p w:rsidR="00737851" w:rsidRDefault="00737851" w:rsidP="009630AA">
      <w:pPr>
        <w:rPr>
          <w:rFonts w:ascii="Palatino Linotype" w:hAnsi="Palatino Linotype"/>
          <w:lang w:val="az-Latn-AZ"/>
        </w:rPr>
      </w:pPr>
    </w:p>
    <w:p w:rsidR="00B803F5" w:rsidRDefault="00FE7B6E" w:rsidP="009630AA">
      <w:pPr>
        <w:rPr>
          <w:rFonts w:ascii="Palatino Linotype" w:hAnsi="Palatino Linotype"/>
          <w:lang w:val="az-Latn-AZ"/>
        </w:rPr>
      </w:pPr>
      <w:r w:rsidRPr="0072054B">
        <w:rPr>
          <w:rFonts w:ascii="Palatino Linotype" w:hAnsi="Palatino Linotype"/>
          <w:lang w:val="az-Latn-AZ"/>
        </w:rPr>
        <w:t>Buna etiraz məqsədilə isfahanlılar küçəyə axışıb. Etiraza qoşulanlar arasında qadınlarla yanaşı</w:t>
      </w:r>
      <w:r w:rsidR="00737851">
        <w:rPr>
          <w:rFonts w:ascii="Palatino Linotype" w:hAnsi="Palatino Linotype"/>
          <w:lang w:val="az-Latn-AZ"/>
        </w:rPr>
        <w:t>,</w:t>
      </w:r>
      <w:r w:rsidRPr="0072054B">
        <w:rPr>
          <w:rFonts w:ascii="Palatino Linotype" w:hAnsi="Palatino Linotype"/>
          <w:lang w:val="az-Latn-AZ"/>
        </w:rPr>
        <w:t xml:space="preserve"> çox sayda kişinin də olduğu deyilir. </w:t>
      </w:r>
      <w:r w:rsidR="0072054B" w:rsidRPr="0072054B">
        <w:rPr>
          <w:rFonts w:ascii="Palatino Linotype" w:hAnsi="Palatino Linotype"/>
          <w:lang w:val="az-Latn-AZ"/>
        </w:rPr>
        <w:t xml:space="preserve">Onlar hicaba yox deyən qadınlara qarşı hücumun əleyhinə çıxaraq etiraz edirlər. Etirazçılar </w:t>
      </w:r>
      <w:r w:rsidR="00C13E8D">
        <w:rPr>
          <w:rFonts w:ascii="Palatino Linotype" w:hAnsi="Palatino Linotype"/>
          <w:lang w:val="az-Latn-AZ"/>
        </w:rPr>
        <w:t xml:space="preserve">qadınlara hücum edənlərin tezliklə tutulması və sərt şəkildə cəzalandırılması üçün kampaniya başladıblar. </w:t>
      </w:r>
    </w:p>
    <w:p w:rsidR="00B803F5" w:rsidRDefault="00B803F5" w:rsidP="009630AA">
      <w:pPr>
        <w:rPr>
          <w:rFonts w:ascii="Palatino Linotype" w:hAnsi="Palatino Linotype"/>
          <w:lang w:val="az-Latn-AZ"/>
        </w:rPr>
      </w:pPr>
    </w:p>
    <w:p w:rsidR="0072054B" w:rsidRDefault="00B803F5" w:rsidP="0072054B">
      <w:pPr>
        <w:rPr>
          <w:rFonts w:ascii="Palatino Linotype" w:hAnsi="Palatino Linotype"/>
          <w:lang w:val="az-Latn-AZ"/>
        </w:rPr>
      </w:pPr>
      <w:r>
        <w:rPr>
          <w:rFonts w:ascii="Palatino Linotype" w:hAnsi="Palatino Linotype"/>
          <w:lang w:val="az-Latn-AZ"/>
        </w:rPr>
        <w:t xml:space="preserve">Qeyd edək ki, artıq </w:t>
      </w:r>
      <w:r w:rsidR="0072054B" w:rsidRPr="0072054B">
        <w:rPr>
          <w:rFonts w:ascii="Palatino Linotype" w:hAnsi="Palatino Linotype"/>
          <w:lang w:val="az-Latn-AZ"/>
        </w:rPr>
        <w:t xml:space="preserve">İran hakimiyyəti İsfahan şəhərində qadınlara hücumları araşdırır. Cinayətkarların qurbanları əsasən sükan arxasında olan qadınlardır. </w:t>
      </w:r>
    </w:p>
    <w:p w:rsidR="00B803F5" w:rsidRDefault="00B803F5" w:rsidP="0072054B">
      <w:pPr>
        <w:rPr>
          <w:rFonts w:ascii="Palatino Linotype" w:hAnsi="Palatino Linotype"/>
          <w:lang w:val="az-Latn-AZ"/>
        </w:rPr>
      </w:pPr>
    </w:p>
    <w:p w:rsidR="00B803F5" w:rsidRPr="00B803F5" w:rsidRDefault="00B803F5" w:rsidP="0072054B">
      <w:pPr>
        <w:rPr>
          <w:rFonts w:ascii="Palatino Linotype" w:hAnsi="Palatino Linotype"/>
          <w:b/>
          <w:lang w:val="az-Latn-AZ"/>
        </w:rPr>
      </w:pPr>
      <w:r w:rsidRPr="00B803F5">
        <w:rPr>
          <w:rFonts w:ascii="Palatino Linotype" w:hAnsi="Palatino Linotype"/>
          <w:b/>
          <w:lang w:val="az-Latn-AZ"/>
        </w:rPr>
        <w:t>Nigar</w:t>
      </w:r>
    </w:p>
    <w:sectPr w:rsidR="00B803F5" w:rsidRPr="00B803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D6"/>
    <w:rsid w:val="0006726E"/>
    <w:rsid w:val="00450380"/>
    <w:rsid w:val="0072054B"/>
    <w:rsid w:val="00737851"/>
    <w:rsid w:val="009630AA"/>
    <w:rsid w:val="00AE5491"/>
    <w:rsid w:val="00B308D6"/>
    <w:rsid w:val="00B71058"/>
    <w:rsid w:val="00B803F5"/>
    <w:rsid w:val="00C13E8D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Tagiyeva</dc:creator>
  <cp:keywords/>
  <dc:description/>
  <cp:lastModifiedBy>Anar Niftaliyev</cp:lastModifiedBy>
  <cp:revision>12</cp:revision>
  <dcterms:created xsi:type="dcterms:W3CDTF">2014-10-22T08:34:00Z</dcterms:created>
  <dcterms:modified xsi:type="dcterms:W3CDTF">2014-10-22T09:27:00Z</dcterms:modified>
</cp:coreProperties>
</file>